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AA0" w:rsidRPr="00472276" w:rsidRDefault="00472276" w:rsidP="00472276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472276">
        <w:rPr>
          <w:rFonts w:ascii="Times New Roman" w:hAnsi="Times New Roman" w:cs="Times New Roman"/>
          <w:color w:val="auto"/>
        </w:rPr>
        <w:t>Телефоны «Доверия»</w:t>
      </w:r>
    </w:p>
    <w:p w:rsidR="00472276" w:rsidRPr="00472276" w:rsidRDefault="00472276" w:rsidP="00472276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 w:rsidRPr="00472276">
        <w:rPr>
          <w:rFonts w:ascii="Times New Roman" w:hAnsi="Times New Roman" w:cs="Times New Roman"/>
          <w:color w:val="auto"/>
        </w:rPr>
        <w:t>(экстренной психологической помощи)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72276" w:rsidTr="00472276">
        <w:tc>
          <w:tcPr>
            <w:tcW w:w="4672" w:type="dxa"/>
          </w:tcPr>
          <w:p w:rsidR="00472276" w:rsidRPr="00472276" w:rsidRDefault="00472276" w:rsidP="00472276">
            <w:pPr>
              <w:jc w:val="center"/>
              <w:rPr>
                <w:sz w:val="28"/>
                <w:szCs w:val="28"/>
              </w:rPr>
            </w:pPr>
            <w:r w:rsidRPr="00472276">
              <w:rPr>
                <w:sz w:val="28"/>
                <w:szCs w:val="28"/>
              </w:rPr>
              <w:t>Регион</w:t>
            </w:r>
          </w:p>
        </w:tc>
        <w:tc>
          <w:tcPr>
            <w:tcW w:w="4673" w:type="dxa"/>
          </w:tcPr>
          <w:p w:rsidR="00472276" w:rsidRPr="00472276" w:rsidRDefault="00472276" w:rsidP="00472276">
            <w:pPr>
              <w:jc w:val="center"/>
              <w:rPr>
                <w:sz w:val="28"/>
                <w:szCs w:val="28"/>
              </w:rPr>
            </w:pPr>
            <w:r w:rsidRPr="00472276">
              <w:rPr>
                <w:sz w:val="28"/>
                <w:szCs w:val="28"/>
              </w:rPr>
              <w:t>Телефон</w:t>
            </w:r>
          </w:p>
        </w:tc>
      </w:tr>
      <w:tr w:rsidR="00472276" w:rsidTr="00472276">
        <w:tc>
          <w:tcPr>
            <w:tcW w:w="4672" w:type="dxa"/>
            <w:vAlign w:val="center"/>
          </w:tcPr>
          <w:p w:rsidR="00472276" w:rsidRDefault="00472276" w:rsidP="00472276">
            <w:r>
              <w:t>Республиканская «Детская телефонная линия»</w:t>
            </w:r>
          </w:p>
        </w:tc>
        <w:tc>
          <w:tcPr>
            <w:tcW w:w="4673" w:type="dxa"/>
          </w:tcPr>
          <w:p w:rsidR="00472276" w:rsidRDefault="00472276" w:rsidP="00472276">
            <w:r>
              <w:t>8-801-100-1611</w:t>
            </w:r>
          </w:p>
        </w:tc>
      </w:tr>
      <w:tr w:rsidR="00472276" w:rsidTr="00472276">
        <w:tc>
          <w:tcPr>
            <w:tcW w:w="4672" w:type="dxa"/>
            <w:vAlign w:val="center"/>
          </w:tcPr>
          <w:p w:rsidR="00472276" w:rsidRPr="00472276" w:rsidRDefault="00472276" w:rsidP="00472276">
            <w:pPr>
              <w:rPr>
                <w:b/>
              </w:rPr>
            </w:pPr>
            <w:r w:rsidRPr="00472276">
              <w:rPr>
                <w:b/>
              </w:rPr>
              <w:t>г. Минск</w:t>
            </w:r>
          </w:p>
        </w:tc>
        <w:tc>
          <w:tcPr>
            <w:tcW w:w="4673" w:type="dxa"/>
          </w:tcPr>
          <w:p w:rsidR="00472276" w:rsidRDefault="00472276" w:rsidP="00472276"/>
        </w:tc>
      </w:tr>
      <w:tr w:rsidR="00472276" w:rsidTr="00472276">
        <w:tc>
          <w:tcPr>
            <w:tcW w:w="4672" w:type="dxa"/>
            <w:vAlign w:val="center"/>
          </w:tcPr>
          <w:p w:rsidR="00472276" w:rsidRDefault="00472276" w:rsidP="00472276">
            <w:r>
              <w:t>для взрослых</w:t>
            </w:r>
          </w:p>
        </w:tc>
        <w:tc>
          <w:tcPr>
            <w:tcW w:w="4673" w:type="dxa"/>
          </w:tcPr>
          <w:p w:rsidR="00472276" w:rsidRDefault="00472276" w:rsidP="00472276">
            <w:r>
              <w:t>8 017290 44 44</w:t>
            </w:r>
          </w:p>
        </w:tc>
      </w:tr>
      <w:tr w:rsidR="00472276" w:rsidTr="00472276">
        <w:tc>
          <w:tcPr>
            <w:tcW w:w="4672" w:type="dxa"/>
            <w:vAlign w:val="center"/>
          </w:tcPr>
          <w:p w:rsidR="00472276" w:rsidRDefault="00472276" w:rsidP="00472276">
            <w:r>
              <w:t>для детей и подростков</w:t>
            </w:r>
          </w:p>
        </w:tc>
        <w:tc>
          <w:tcPr>
            <w:tcW w:w="4673" w:type="dxa"/>
          </w:tcPr>
          <w:p w:rsidR="00472276" w:rsidRDefault="00472276" w:rsidP="00472276">
            <w:r>
              <w:t>8 017290 43 70</w:t>
            </w:r>
          </w:p>
        </w:tc>
      </w:tr>
      <w:tr w:rsidR="00472276" w:rsidTr="00472276">
        <w:tc>
          <w:tcPr>
            <w:tcW w:w="4672" w:type="dxa"/>
            <w:vAlign w:val="center"/>
          </w:tcPr>
          <w:p w:rsidR="00472276" w:rsidRPr="00472276" w:rsidRDefault="00472276" w:rsidP="00472276">
            <w:pPr>
              <w:rPr>
                <w:b/>
              </w:rPr>
            </w:pPr>
            <w:r w:rsidRPr="00472276">
              <w:rPr>
                <w:b/>
              </w:rPr>
              <w:t>г. Брест</w:t>
            </w:r>
          </w:p>
        </w:tc>
        <w:tc>
          <w:tcPr>
            <w:tcW w:w="4673" w:type="dxa"/>
          </w:tcPr>
          <w:p w:rsidR="00472276" w:rsidRDefault="00472276" w:rsidP="00472276">
            <w:r>
              <w:t>8 016240 62 26</w:t>
            </w:r>
          </w:p>
        </w:tc>
      </w:tr>
      <w:tr w:rsidR="00472276" w:rsidTr="00472276">
        <w:tc>
          <w:tcPr>
            <w:tcW w:w="4672" w:type="dxa"/>
            <w:vAlign w:val="center"/>
          </w:tcPr>
          <w:p w:rsidR="00472276" w:rsidRPr="00472276" w:rsidRDefault="00472276" w:rsidP="00472276">
            <w:pPr>
              <w:rPr>
                <w:b/>
              </w:rPr>
            </w:pPr>
            <w:r w:rsidRPr="00472276">
              <w:rPr>
                <w:b/>
              </w:rPr>
              <w:t>г. Витебск</w:t>
            </w:r>
          </w:p>
        </w:tc>
        <w:tc>
          <w:tcPr>
            <w:tcW w:w="4673" w:type="dxa"/>
          </w:tcPr>
          <w:p w:rsidR="00472276" w:rsidRDefault="00472276" w:rsidP="00472276">
            <w:r>
              <w:t>8 021261 60 60</w:t>
            </w:r>
          </w:p>
        </w:tc>
      </w:tr>
      <w:tr w:rsidR="00472276" w:rsidTr="00472276">
        <w:tc>
          <w:tcPr>
            <w:tcW w:w="4672" w:type="dxa"/>
            <w:vAlign w:val="center"/>
          </w:tcPr>
          <w:p w:rsidR="00472276" w:rsidRPr="00472276" w:rsidRDefault="00472276" w:rsidP="00472276">
            <w:pPr>
              <w:rPr>
                <w:b/>
              </w:rPr>
            </w:pPr>
            <w:r w:rsidRPr="00472276">
              <w:rPr>
                <w:b/>
              </w:rPr>
              <w:t>г. Гомель</w:t>
            </w:r>
          </w:p>
        </w:tc>
        <w:tc>
          <w:tcPr>
            <w:tcW w:w="4673" w:type="dxa"/>
          </w:tcPr>
          <w:p w:rsidR="00472276" w:rsidRDefault="00472276" w:rsidP="00472276">
            <w:r>
              <w:t>8 023231 51 61</w:t>
            </w:r>
          </w:p>
        </w:tc>
      </w:tr>
      <w:tr w:rsidR="00472276" w:rsidTr="00472276">
        <w:tc>
          <w:tcPr>
            <w:tcW w:w="4672" w:type="dxa"/>
            <w:vAlign w:val="center"/>
          </w:tcPr>
          <w:p w:rsidR="00472276" w:rsidRPr="00472276" w:rsidRDefault="00472276" w:rsidP="00472276">
            <w:pPr>
              <w:rPr>
                <w:b/>
              </w:rPr>
            </w:pPr>
            <w:r w:rsidRPr="00472276">
              <w:rPr>
                <w:b/>
              </w:rPr>
              <w:t>г. Гродно</w:t>
            </w:r>
          </w:p>
        </w:tc>
        <w:tc>
          <w:tcPr>
            <w:tcW w:w="4673" w:type="dxa"/>
          </w:tcPr>
          <w:p w:rsidR="00472276" w:rsidRDefault="00472276" w:rsidP="00472276">
            <w:r>
              <w:t>170 (номер доступен только для жителей Гродненской области)</w:t>
            </w:r>
          </w:p>
        </w:tc>
      </w:tr>
      <w:tr w:rsidR="00472276" w:rsidTr="00472276">
        <w:tc>
          <w:tcPr>
            <w:tcW w:w="4672" w:type="dxa"/>
            <w:vAlign w:val="center"/>
          </w:tcPr>
          <w:p w:rsidR="00472276" w:rsidRPr="00472276" w:rsidRDefault="00472276" w:rsidP="00472276">
            <w:pPr>
              <w:rPr>
                <w:b/>
              </w:rPr>
            </w:pPr>
            <w:r w:rsidRPr="00472276">
              <w:rPr>
                <w:b/>
              </w:rPr>
              <w:t>г. Могилев</w:t>
            </w:r>
          </w:p>
        </w:tc>
        <w:tc>
          <w:tcPr>
            <w:tcW w:w="4673" w:type="dxa"/>
          </w:tcPr>
          <w:p w:rsidR="00472276" w:rsidRDefault="00472276" w:rsidP="00472276">
            <w:r>
              <w:t>8 022247 31 61</w:t>
            </w:r>
          </w:p>
        </w:tc>
      </w:tr>
      <w:tr w:rsidR="00472276" w:rsidTr="00472276">
        <w:tc>
          <w:tcPr>
            <w:tcW w:w="4672" w:type="dxa"/>
            <w:vAlign w:val="center"/>
          </w:tcPr>
          <w:p w:rsidR="00472276" w:rsidRPr="00472276" w:rsidRDefault="00472276" w:rsidP="00472276">
            <w:pPr>
              <w:rPr>
                <w:b/>
              </w:rPr>
            </w:pPr>
            <w:r w:rsidRPr="00472276">
              <w:rPr>
                <w:b/>
              </w:rPr>
              <w:t>Минская область</w:t>
            </w:r>
          </w:p>
        </w:tc>
        <w:tc>
          <w:tcPr>
            <w:tcW w:w="4673" w:type="dxa"/>
          </w:tcPr>
          <w:p w:rsidR="00472276" w:rsidRDefault="00472276" w:rsidP="00472276">
            <w:r>
              <w:t>8 017202 04 01</w:t>
            </w:r>
          </w:p>
        </w:tc>
      </w:tr>
    </w:tbl>
    <w:p w:rsidR="00472276" w:rsidRDefault="00472276"/>
    <w:p w:rsidR="00472276" w:rsidRDefault="00472276" w:rsidP="0020435E">
      <w:pPr>
        <w:jc w:val="center"/>
      </w:pPr>
      <w:r>
        <w:t xml:space="preserve">Центры дружественного отношения к подросткам (информация по данным сайта </w:t>
      </w:r>
      <w:hyperlink r:id="rId4" w:history="1">
        <w:proofErr w:type="gramStart"/>
        <w:r w:rsidR="0020435E" w:rsidRPr="00EF5CD2">
          <w:rPr>
            <w:rStyle w:val="a4"/>
          </w:rPr>
          <w:t>https://junior.by/44-adresa-centrov-druzhestvennyx-podrostkam.html</w:t>
        </w:r>
      </w:hyperlink>
      <w:r w:rsidR="0020435E">
        <w:t xml:space="preserve"> </w:t>
      </w:r>
      <w:r>
        <w:t>)</w:t>
      </w:r>
      <w:proofErr w:type="gramEnd"/>
    </w:p>
    <w:p w:rsidR="0020435E" w:rsidRPr="002F3BB4" w:rsidRDefault="0020435E" w:rsidP="0020435E">
      <w:pPr>
        <w:jc w:val="center"/>
        <w:rPr>
          <w:b/>
        </w:rPr>
      </w:pPr>
      <w:r w:rsidRPr="002F3BB4">
        <w:rPr>
          <w:b/>
        </w:rPr>
        <w:t xml:space="preserve">Гродненская область </w:t>
      </w:r>
    </w:p>
    <w:p w:rsidR="0020435E" w:rsidRDefault="0020435E" w:rsidP="0020435E">
      <w:pPr>
        <w:spacing w:after="0" w:line="240" w:lineRule="auto"/>
        <w:jc w:val="both"/>
      </w:pPr>
      <w:r>
        <w:t>ЦДМ «Контракт» филиал УЗ «Гродн</w:t>
      </w:r>
      <w:bookmarkStart w:id="0" w:name="_GoBack"/>
      <w:bookmarkEnd w:id="0"/>
      <w:r>
        <w:t>енская центральная городская поликлиника» детская поликлиника №2</w:t>
      </w:r>
    </w:p>
    <w:p w:rsidR="0020435E" w:rsidRDefault="0020435E" w:rsidP="0020435E">
      <w:pPr>
        <w:spacing w:after="0" w:line="240" w:lineRule="auto"/>
        <w:jc w:val="both"/>
      </w:pPr>
      <w:r>
        <w:t>г. Гродно, ул. Гагарина, 18 тел.8 (0152) 96-44-66</w:t>
      </w:r>
    </w:p>
    <w:p w:rsidR="0020435E" w:rsidRDefault="0020435E" w:rsidP="0020435E">
      <w:pPr>
        <w:spacing w:after="0" w:line="240" w:lineRule="auto"/>
        <w:jc w:val="both"/>
      </w:pPr>
    </w:p>
    <w:p w:rsidR="0020435E" w:rsidRDefault="0020435E" w:rsidP="0020435E">
      <w:pPr>
        <w:jc w:val="both"/>
      </w:pPr>
      <w:r>
        <w:t>ЦДМ «Позитив» г. Гродно тел.8 (0152) 74-22-82</w:t>
      </w:r>
    </w:p>
    <w:p w:rsidR="0020435E" w:rsidRPr="00472276" w:rsidRDefault="0020435E"/>
    <w:sectPr w:rsidR="0020435E" w:rsidRPr="00472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276"/>
    <w:rsid w:val="00084AA0"/>
    <w:rsid w:val="0020435E"/>
    <w:rsid w:val="002F3BB4"/>
    <w:rsid w:val="0047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91039-D698-4B2B-9A86-507E6DAB2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22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722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Hyperlink"/>
    <w:basedOn w:val="a0"/>
    <w:uiPriority w:val="99"/>
    <w:unhideWhenUsed/>
    <w:rsid w:val="002043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unior.by/44-adresa-centrov-druzhestvennyx-podrostka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GGKTTD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Poleshak</dc:creator>
  <cp:keywords/>
  <dc:description/>
  <cp:lastModifiedBy>Pavel Poleshak</cp:lastModifiedBy>
  <cp:revision>1</cp:revision>
  <dcterms:created xsi:type="dcterms:W3CDTF">2018-03-15T12:22:00Z</dcterms:created>
  <dcterms:modified xsi:type="dcterms:W3CDTF">2018-03-15T12:50:00Z</dcterms:modified>
</cp:coreProperties>
</file>